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C3E" w:rsidRPr="008217A3" w:rsidRDefault="00387825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  <w:rtl/>
        </w:rPr>
      </w:pPr>
      <w:bookmarkStart w:id="0" w:name="OLE_LINK1"/>
      <w:bookmarkStart w:id="1" w:name="OLE_LINK2"/>
      <w:r>
        <w:rPr>
          <w:rFonts w:cs="David" w:hint="cs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603572</wp:posOffset>
            </wp:positionH>
            <wp:positionV relativeFrom="paragraph">
              <wp:posOffset>-77550</wp:posOffset>
            </wp:positionV>
            <wp:extent cx="715379" cy="682906"/>
            <wp:effectExtent l="19050" t="0" r="8521" b="0"/>
            <wp:wrapNone/>
            <wp:docPr id="2" name="תמונה 2" descr="agri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 descr="agri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379" cy="682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3E2D" w:rsidRPr="008217A3">
        <w:rPr>
          <w:rFonts w:cs="David" w:hint="cs"/>
          <w:b/>
          <w:bCs/>
          <w:sz w:val="32"/>
          <w:szCs w:val="32"/>
          <w:rtl/>
        </w:rPr>
        <w:t>מדינת ישראל</w:t>
      </w:r>
    </w:p>
    <w:p w:rsidR="006D3CB9" w:rsidRPr="00693E2D" w:rsidRDefault="005E27EB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  <w:rtl/>
        </w:rPr>
      </w:pPr>
      <w:r w:rsidRPr="00693E2D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6D3CB9" w:rsidRDefault="005E27EB" w:rsidP="00974720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6"/>
          <w:szCs w:val="36"/>
        </w:rPr>
      </w:pPr>
      <w:r w:rsidRPr="008217A3">
        <w:rPr>
          <w:rFonts w:cs="David" w:hint="cs"/>
          <w:b/>
          <w:bCs/>
          <w:sz w:val="36"/>
          <w:szCs w:val="36"/>
          <w:rtl/>
        </w:rPr>
        <w:t>מינהל המחקר החקלאי</w:t>
      </w:r>
      <w:r w:rsidR="008217A3">
        <w:rPr>
          <w:rFonts w:cs="David" w:hint="cs"/>
          <w:b/>
          <w:bCs/>
          <w:sz w:val="36"/>
          <w:szCs w:val="36"/>
          <w:rtl/>
        </w:rPr>
        <w:t xml:space="preserve"> </w:t>
      </w:r>
      <w:r w:rsidRPr="008217A3">
        <w:rPr>
          <w:rFonts w:cs="David" w:hint="cs"/>
          <w:b/>
          <w:bCs/>
          <w:sz w:val="36"/>
          <w:szCs w:val="36"/>
          <w:rtl/>
        </w:rPr>
        <w:t>/ מרכז וולקני</w:t>
      </w:r>
    </w:p>
    <w:p w:rsidR="005F7FEF" w:rsidRPr="008217A3" w:rsidRDefault="008217A3" w:rsidP="002864A7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center"/>
        <w:rPr>
          <w:rFonts w:ascii="Arial Black" w:hAnsi="Arial Black" w:cs="David"/>
          <w:b/>
          <w:bCs/>
          <w:sz w:val="24"/>
          <w:szCs w:val="24"/>
        </w:rPr>
      </w:pPr>
      <w:r w:rsidRPr="008217A3">
        <w:rPr>
          <w:rFonts w:ascii="Arial Black" w:hAnsi="Arial Black" w:cs="David"/>
          <w:b/>
          <w:bCs/>
          <w:sz w:val="24"/>
          <w:szCs w:val="24"/>
        </w:rPr>
        <w:t>************************************************</w:t>
      </w:r>
    </w:p>
    <w:bookmarkEnd w:id="0"/>
    <w:bookmarkEnd w:id="1"/>
    <w:p w:rsidR="007F4D4B" w:rsidRDefault="00D2119C" w:rsidP="009505C9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מוזמנ</w:t>
      </w:r>
      <w:r w:rsidR="009505C9">
        <w:rPr>
          <w:rFonts w:cs="David" w:hint="cs"/>
          <w:b/>
          <w:bCs/>
          <w:sz w:val="24"/>
          <w:szCs w:val="24"/>
          <w:rtl/>
        </w:rPr>
        <w:t>ו</w:t>
      </w:r>
      <w:r>
        <w:rPr>
          <w:rFonts w:cs="David" w:hint="cs"/>
          <w:b/>
          <w:bCs/>
          <w:sz w:val="24"/>
          <w:szCs w:val="24"/>
          <w:rtl/>
        </w:rPr>
        <w:t>ת בזה הצעות מחיר לרכישת טובין/</w:t>
      </w:r>
      <w:proofErr w:type="spellStart"/>
      <w:r>
        <w:rPr>
          <w:rFonts w:cs="David" w:hint="cs"/>
          <w:b/>
          <w:bCs/>
          <w:sz w:val="24"/>
          <w:szCs w:val="24"/>
          <w:rtl/>
        </w:rPr>
        <w:t>שרותים</w:t>
      </w:r>
      <w:proofErr w:type="spellEnd"/>
      <w:r>
        <w:rPr>
          <w:rFonts w:cs="David" w:hint="cs"/>
          <w:b/>
          <w:bCs/>
          <w:sz w:val="24"/>
          <w:szCs w:val="24"/>
          <w:rtl/>
        </w:rPr>
        <w:t xml:space="preserve"> עפ"י הפירוט הבא:</w:t>
      </w:r>
    </w:p>
    <w:p w:rsidR="00D2119C" w:rsidRDefault="00D2119C" w:rsidP="009505C9">
      <w:pPr>
        <w:tabs>
          <w:tab w:val="left" w:pos="-540"/>
          <w:tab w:val="left" w:pos="360"/>
          <w:tab w:val="left" w:pos="3510"/>
          <w:tab w:val="left" w:pos="8280"/>
        </w:tabs>
        <w:spacing w:after="0" w:line="120" w:lineRule="exact"/>
        <w:jc w:val="right"/>
        <w:rPr>
          <w:rFonts w:cs="David"/>
          <w:b/>
          <w:bCs/>
          <w:sz w:val="24"/>
          <w:szCs w:val="24"/>
          <w:rtl/>
        </w:rPr>
      </w:pPr>
    </w:p>
    <w:tbl>
      <w:tblPr>
        <w:tblStyle w:val="a3"/>
        <w:tblW w:w="0" w:type="auto"/>
        <w:tblInd w:w="828" w:type="dxa"/>
        <w:tblLayout w:type="fixed"/>
        <w:tblLook w:val="04A0"/>
      </w:tblPr>
      <w:tblGrid>
        <w:gridCol w:w="1890"/>
        <w:gridCol w:w="6120"/>
        <w:gridCol w:w="1193"/>
      </w:tblGrid>
      <w:tr w:rsidR="00834F80" w:rsidTr="003106F5">
        <w:tc>
          <w:tcPr>
            <w:tcW w:w="189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834F80" w:rsidP="009505C9">
            <w:pPr>
              <w:tabs>
                <w:tab w:val="left" w:pos="10260"/>
              </w:tabs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מועד אחרון  להגשה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834F80" w:rsidP="002F73D9">
            <w:pPr>
              <w:tabs>
                <w:tab w:val="left" w:pos="10260"/>
              </w:tabs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פרטי המכרז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834F80" w:rsidP="002F73D9">
            <w:pPr>
              <w:tabs>
                <w:tab w:val="left" w:pos="10260"/>
              </w:tabs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מס' מכרז</w:t>
            </w:r>
          </w:p>
        </w:tc>
      </w:tr>
      <w:tr w:rsidR="005B3826" w:rsidTr="003106F5">
        <w:tc>
          <w:tcPr>
            <w:tcW w:w="1890" w:type="dxa"/>
          </w:tcPr>
          <w:p w:rsidR="00A13DC9" w:rsidRPr="004538F1" w:rsidRDefault="00A13DC9" w:rsidP="00A13DC9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4538F1">
              <w:rPr>
                <w:rFonts w:cs="David" w:hint="cs"/>
                <w:b/>
                <w:bCs/>
                <w:sz w:val="24"/>
                <w:szCs w:val="24"/>
                <w:rtl/>
              </w:rPr>
              <w:t>יום שני</w:t>
            </w:r>
          </w:p>
          <w:p w:rsidR="00A13DC9" w:rsidRPr="004538F1" w:rsidRDefault="00336CD6" w:rsidP="00A13DC9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18.1.2016</w:t>
            </w:r>
          </w:p>
          <w:p w:rsidR="00A13DC9" w:rsidRPr="004538F1" w:rsidRDefault="00A13DC9" w:rsidP="00A13DC9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4538F1">
              <w:rPr>
                <w:rFonts w:cs="David" w:hint="cs"/>
                <w:b/>
                <w:bCs/>
                <w:sz w:val="24"/>
                <w:szCs w:val="24"/>
                <w:rtl/>
              </w:rPr>
              <w:t>עד השעה 12:00</w:t>
            </w:r>
          </w:p>
          <w:p w:rsidR="005B3826" w:rsidRPr="004538F1" w:rsidRDefault="005B3826" w:rsidP="00A13DC9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120" w:type="dxa"/>
          </w:tcPr>
          <w:p w:rsidR="001F5CAD" w:rsidRDefault="00BD3EE7" w:rsidP="00D80FAF">
            <w:pPr>
              <w:ind w:left="-18" w:firstLine="18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חידוש חממה מס' 2 במרכז מחקר דרום </w:t>
            </w:r>
            <w:r>
              <w:rPr>
                <w:rFonts w:cs="David"/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גילת.</w:t>
            </w:r>
          </w:p>
          <w:p w:rsidR="00874878" w:rsidRDefault="00874878" w:rsidP="00BD3EE7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4538F1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על המציע לצרף להצעתו ערבות בנקאית או ערבות חברת ביטוח ע"ס </w:t>
            </w:r>
            <w:r w:rsidR="00BD3EE7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13,000 </w:t>
            </w:r>
            <w:r w:rsidRPr="004538F1">
              <w:rPr>
                <w:rFonts w:cs="David" w:hint="cs"/>
                <w:b/>
                <w:bCs/>
                <w:sz w:val="24"/>
                <w:szCs w:val="24"/>
                <w:rtl/>
              </w:rPr>
              <w:t>₪ כערבות לעמידת הזוכה בתנאי הצעתו (הערבות על הסך הנ"ל תהיה ל-60 יום מהמועד האחרון להגשת ההצעות למכרז).</w:t>
            </w:r>
          </w:p>
          <w:p w:rsidR="00EF0670" w:rsidRPr="00EF0670" w:rsidRDefault="00EF0670" w:rsidP="001F5CAD">
            <w:pPr>
              <w:ind w:left="-18" w:firstLine="18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EF0670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על המציע לצרף להצעתו אישור על רישום בפנקס הקבלנים לעבודות הנדסה בנאיות </w:t>
            </w:r>
            <w:r w:rsidRPr="00EF0670">
              <w:rPr>
                <w:rFonts w:cs="David" w:hint="eastAsia"/>
                <w:b/>
                <w:bCs/>
                <w:sz w:val="24"/>
                <w:szCs w:val="24"/>
                <w:rtl/>
              </w:rPr>
              <w:t>בסיווג</w:t>
            </w:r>
            <w:r w:rsidRPr="00EF0670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EF0670">
              <w:rPr>
                <w:rFonts w:cs="David" w:hint="eastAsia"/>
                <w:b/>
                <w:bCs/>
                <w:sz w:val="24"/>
                <w:szCs w:val="24"/>
                <w:rtl/>
              </w:rPr>
              <w:t>קונסטרוקציות</w:t>
            </w:r>
            <w:r w:rsidRPr="00EF0670">
              <w:rPr>
                <w:rFonts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EF0670">
              <w:rPr>
                <w:rFonts w:cs="David" w:hint="eastAsia"/>
                <w:b/>
                <w:bCs/>
                <w:sz w:val="24"/>
                <w:szCs w:val="24"/>
                <w:rtl/>
              </w:rPr>
              <w:t>פלדה</w:t>
            </w:r>
            <w:r w:rsidR="001F5CAD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EF0670">
              <w:rPr>
                <w:rFonts w:cs="David"/>
                <w:b/>
                <w:bCs/>
                <w:sz w:val="24"/>
                <w:szCs w:val="24"/>
                <w:rtl/>
              </w:rPr>
              <w:t xml:space="preserve">150 </w:t>
            </w:r>
            <w:r w:rsidRPr="00EF0670">
              <w:rPr>
                <w:rFonts w:cs="David" w:hint="eastAsia"/>
                <w:b/>
                <w:bCs/>
                <w:sz w:val="24"/>
                <w:szCs w:val="24"/>
                <w:rtl/>
              </w:rPr>
              <w:t>א</w:t>
            </w:r>
            <w:r w:rsidRPr="00EF0670">
              <w:rPr>
                <w:rFonts w:cs="David"/>
                <w:b/>
                <w:bCs/>
                <w:sz w:val="24"/>
                <w:szCs w:val="24"/>
                <w:rtl/>
              </w:rPr>
              <w:t>' (</w:t>
            </w:r>
            <w:r w:rsidRPr="00EF0670">
              <w:rPr>
                <w:rFonts w:cs="David" w:hint="eastAsia"/>
                <w:b/>
                <w:bCs/>
                <w:sz w:val="24"/>
                <w:szCs w:val="24"/>
                <w:rtl/>
              </w:rPr>
              <w:t>סוג</w:t>
            </w:r>
            <w:r w:rsidRPr="00EF0670">
              <w:rPr>
                <w:rFonts w:cs="David"/>
                <w:b/>
                <w:bCs/>
                <w:sz w:val="24"/>
                <w:szCs w:val="24"/>
                <w:rtl/>
              </w:rPr>
              <w:t xml:space="preserve"> 1) </w:t>
            </w:r>
            <w:r w:rsidRPr="00EF0670">
              <w:rPr>
                <w:rFonts w:cs="David" w:hint="cs"/>
                <w:b/>
                <w:bCs/>
                <w:sz w:val="24"/>
                <w:szCs w:val="24"/>
                <w:rtl/>
              </w:rPr>
              <w:t>.</w:t>
            </w:r>
          </w:p>
          <w:p w:rsidR="00EF0670" w:rsidRPr="00CC797B" w:rsidRDefault="007C0582" w:rsidP="00BD3EE7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8F756E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פגש מציעים</w:t>
            </w:r>
            <w:r w:rsidR="004046D7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יערך בתאריך </w:t>
            </w:r>
            <w:r w:rsidR="00BD3EE7">
              <w:rPr>
                <w:rFonts w:cs="David" w:hint="cs"/>
                <w:b/>
                <w:bCs/>
                <w:sz w:val="24"/>
                <w:szCs w:val="24"/>
                <w:rtl/>
              </w:rPr>
              <w:t>28.12.2015  בשעה  12:00</w:t>
            </w:r>
          </w:p>
          <w:p w:rsidR="00BD3EE7" w:rsidRDefault="00EF0670" w:rsidP="00BD3EE7">
            <w:pPr>
              <w:tabs>
                <w:tab w:val="left" w:pos="10260"/>
              </w:tabs>
              <w:bidi/>
              <w:ind w:right="90"/>
              <w:rPr>
                <w:rFonts w:cs="David" w:hint="cs"/>
                <w:b/>
                <w:bCs/>
                <w:sz w:val="24"/>
                <w:szCs w:val="24"/>
                <w:rtl/>
              </w:rPr>
            </w:pPr>
            <w:r w:rsidRPr="00CC797B">
              <w:rPr>
                <w:rFonts w:cs="David" w:hint="cs"/>
                <w:b/>
                <w:bCs/>
                <w:sz w:val="24"/>
                <w:szCs w:val="24"/>
                <w:rtl/>
              </w:rPr>
              <w:t>מקום המפגש:</w:t>
            </w:r>
            <w:r w:rsidR="00BD3EE7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במרכז מחקר דרום </w:t>
            </w:r>
            <w:r w:rsidR="00BD3EE7">
              <w:rPr>
                <w:rFonts w:cs="David"/>
                <w:b/>
                <w:bCs/>
                <w:sz w:val="24"/>
                <w:szCs w:val="24"/>
                <w:rtl/>
              </w:rPr>
              <w:t>–</w:t>
            </w:r>
            <w:r w:rsidR="00BD3EE7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גילת </w:t>
            </w:r>
            <w:r w:rsidR="00BD3EE7">
              <w:rPr>
                <w:rFonts w:cs="David"/>
                <w:b/>
                <w:bCs/>
                <w:sz w:val="24"/>
                <w:szCs w:val="24"/>
                <w:rtl/>
              </w:rPr>
              <w:t>–</w:t>
            </w:r>
            <w:r w:rsidR="00BD3EE7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בבית </w:t>
            </w:r>
            <w:proofErr w:type="spellStart"/>
            <w:r w:rsidR="00BD3EE7">
              <w:rPr>
                <w:rFonts w:cs="David" w:hint="cs"/>
                <w:b/>
                <w:bCs/>
                <w:sz w:val="24"/>
                <w:szCs w:val="24"/>
                <w:rtl/>
              </w:rPr>
              <w:t>יק"א</w:t>
            </w:r>
            <w:proofErr w:type="spellEnd"/>
            <w:r w:rsidR="00BD3EE7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. </w:t>
            </w:r>
          </w:p>
          <w:p w:rsidR="005B3826" w:rsidRPr="003D3105" w:rsidRDefault="00EF0670" w:rsidP="00BD3EE7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CC797B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עורך הסיור</w:t>
            </w:r>
            <w:r w:rsidRPr="00CC797B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: מר </w:t>
            </w:r>
            <w:r w:rsidR="00BD3EE7">
              <w:rPr>
                <w:rFonts w:cs="David" w:hint="cs"/>
                <w:b/>
                <w:bCs/>
                <w:sz w:val="24"/>
                <w:szCs w:val="24"/>
                <w:rtl/>
              </w:rPr>
              <w:t>איתן בני משה</w:t>
            </w:r>
            <w:r w:rsidRPr="00CC797B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טל': 050-6220</w:t>
            </w:r>
            <w:r w:rsidR="00D80FAF">
              <w:rPr>
                <w:rFonts w:cs="David" w:hint="cs"/>
                <w:b/>
                <w:bCs/>
                <w:sz w:val="24"/>
                <w:szCs w:val="24"/>
                <w:rtl/>
              </w:rPr>
              <w:t>191</w:t>
            </w:r>
            <w:r w:rsidRPr="00CC797B">
              <w:rPr>
                <w:rFonts w:cs="David" w:hint="cs"/>
                <w:b/>
                <w:bCs/>
                <w:sz w:val="24"/>
                <w:szCs w:val="24"/>
                <w:rtl/>
              </w:rPr>
              <w:t>, 03-9683</w:t>
            </w:r>
            <w:r w:rsidR="00CC797B" w:rsidRPr="00CC797B">
              <w:rPr>
                <w:rFonts w:cs="David" w:hint="cs"/>
                <w:b/>
                <w:bCs/>
                <w:sz w:val="24"/>
                <w:szCs w:val="24"/>
                <w:rtl/>
              </w:rPr>
              <w:t>2</w:t>
            </w:r>
            <w:r w:rsidR="00D80FAF">
              <w:rPr>
                <w:rFonts w:cs="David" w:hint="cs"/>
                <w:b/>
                <w:bCs/>
                <w:sz w:val="24"/>
                <w:szCs w:val="24"/>
                <w:rtl/>
              </w:rPr>
              <w:t>76</w:t>
            </w:r>
            <w:r w:rsidRPr="00CC797B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 (לקבלת פרטי הגעה בלבד). ההשתתפות בסיור המציעים הינה תנאי הכרחי להשתתפות במכרז.</w:t>
            </w:r>
          </w:p>
        </w:tc>
        <w:tc>
          <w:tcPr>
            <w:tcW w:w="1193" w:type="dxa"/>
          </w:tcPr>
          <w:p w:rsidR="005B3826" w:rsidRDefault="00336CD6" w:rsidP="00CA10B1">
            <w:pPr>
              <w:tabs>
                <w:tab w:val="left" w:pos="10260"/>
              </w:tabs>
              <w:bidi/>
              <w:ind w:right="90"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10/2015</w:t>
            </w:r>
          </w:p>
        </w:tc>
      </w:tr>
    </w:tbl>
    <w:p w:rsidR="00971469" w:rsidRDefault="00971469" w:rsidP="00976AB0">
      <w:pPr>
        <w:tabs>
          <w:tab w:val="left" w:pos="10260"/>
        </w:tabs>
        <w:spacing w:after="0" w:line="140" w:lineRule="atLeast"/>
        <w:ind w:left="811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D2119C" w:rsidP="00B11AC4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*  התשלום למסמכי המכרזים </w:t>
      </w:r>
      <w:r w:rsidR="001E5788">
        <w:rPr>
          <w:rFonts w:cs="David" w:hint="cs"/>
          <w:b/>
          <w:bCs/>
          <w:sz w:val="24"/>
          <w:szCs w:val="24"/>
          <w:rtl/>
        </w:rPr>
        <w:t>הנ"ל ישולם בשובר תשלום ע"ס 350 ₪ בבנק הדואר למועד האחרון</w:t>
      </w:r>
    </w:p>
    <w:p w:rsidR="00D2119C" w:rsidRDefault="001E5788" w:rsidP="005D00B5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להגשת ההצעות (את השובר ניתן לקבל במשרדנו בכתובת הר"מ).</w:t>
      </w:r>
    </w:p>
    <w:p w:rsidR="005F7FEF" w:rsidRDefault="005F7FEF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u w:val="single"/>
          <w:rtl/>
        </w:rPr>
      </w:pPr>
      <w:r w:rsidRPr="001E5788">
        <w:rPr>
          <w:rFonts w:cs="David" w:hint="cs"/>
          <w:b/>
          <w:bCs/>
          <w:sz w:val="24"/>
          <w:szCs w:val="24"/>
          <w:u w:val="single"/>
          <w:rtl/>
        </w:rPr>
        <w:t>תנאים כלליים לכל המכרזים:</w:t>
      </w:r>
    </w:p>
    <w:p w:rsidR="00025EC2" w:rsidRDefault="00025EC2" w:rsidP="00025EC2">
      <w:pPr>
        <w:tabs>
          <w:tab w:val="left" w:pos="10260"/>
        </w:tabs>
        <w:spacing w:after="0" w:line="100" w:lineRule="exact"/>
        <w:ind w:left="811" w:right="91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2542B0" w:rsidRDefault="001E5788" w:rsidP="002542B0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 w:rsidRPr="001E5788">
        <w:rPr>
          <w:rFonts w:cs="David" w:hint="cs"/>
          <w:b/>
          <w:bCs/>
          <w:sz w:val="24"/>
          <w:szCs w:val="24"/>
          <w:rtl/>
        </w:rPr>
        <w:t>1.   את ט</w:t>
      </w:r>
      <w:r>
        <w:rPr>
          <w:rFonts w:cs="David" w:hint="cs"/>
          <w:b/>
          <w:bCs/>
          <w:sz w:val="24"/>
          <w:szCs w:val="24"/>
          <w:rtl/>
        </w:rPr>
        <w:t>פסי המכרזים ניתן לקבל במשרדנו באגף רכש</w:t>
      </w:r>
      <w:r w:rsidR="002F6703">
        <w:rPr>
          <w:rFonts w:cs="David" w:hint="cs"/>
          <w:b/>
          <w:bCs/>
          <w:sz w:val="24"/>
          <w:szCs w:val="24"/>
          <w:rtl/>
        </w:rPr>
        <w:t>,</w:t>
      </w:r>
      <w:r>
        <w:rPr>
          <w:rFonts w:cs="David" w:hint="cs"/>
          <w:b/>
          <w:bCs/>
          <w:sz w:val="24"/>
          <w:szCs w:val="24"/>
          <w:rtl/>
        </w:rPr>
        <w:t xml:space="preserve"> נכסים ולוגיסטיקה ביחידת הרכש</w:t>
      </w:r>
      <w:r w:rsidR="002F6703">
        <w:rPr>
          <w:rFonts w:cs="David" w:hint="cs"/>
          <w:b/>
          <w:bCs/>
          <w:sz w:val="24"/>
          <w:szCs w:val="24"/>
          <w:rtl/>
        </w:rPr>
        <w:t xml:space="preserve"> -</w:t>
      </w:r>
    </w:p>
    <w:p w:rsidR="00D12AA1" w:rsidRDefault="002F6703" w:rsidP="00837F0A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  <w:r w:rsidR="002542B0">
        <w:rPr>
          <w:rFonts w:cs="David" w:hint="cs"/>
          <w:b/>
          <w:bCs/>
          <w:sz w:val="24"/>
          <w:szCs w:val="24"/>
          <w:rtl/>
        </w:rPr>
        <w:t xml:space="preserve">     </w:t>
      </w:r>
      <w:r>
        <w:rPr>
          <w:rFonts w:cs="David" w:hint="cs"/>
          <w:b/>
          <w:bCs/>
          <w:sz w:val="24"/>
          <w:szCs w:val="24"/>
          <w:rtl/>
        </w:rPr>
        <w:t>מחלקת מכרזים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של מינהל המחקר החקלאי</w:t>
      </w:r>
      <w:r w:rsidR="001E5788">
        <w:rPr>
          <w:rFonts w:cs="David" w:hint="cs"/>
          <w:b/>
          <w:bCs/>
          <w:sz w:val="24"/>
          <w:szCs w:val="24"/>
          <w:rtl/>
        </w:rPr>
        <w:t>, דרך המכבים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68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ראשל"צ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</w:t>
      </w:r>
      <w:r w:rsidR="00D12AA1">
        <w:rPr>
          <w:rFonts w:cs="David"/>
          <w:b/>
          <w:bCs/>
          <w:sz w:val="24"/>
          <w:szCs w:val="24"/>
          <w:rtl/>
        </w:rPr>
        <w:t>–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הקריה החקלאית</w:t>
      </w:r>
    </w:p>
    <w:p w:rsidR="005F7FEF" w:rsidRDefault="00D12AA1" w:rsidP="00D12AA1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(כביש בית-דגן)</w:t>
      </w:r>
      <w:r w:rsidR="00D9249D">
        <w:rPr>
          <w:rFonts w:cs="David" w:hint="cs"/>
          <w:b/>
          <w:bCs/>
          <w:sz w:val="24"/>
          <w:szCs w:val="24"/>
          <w:rtl/>
        </w:rPr>
        <w:t>,</w:t>
      </w:r>
      <w:r w:rsidR="001E5788">
        <w:rPr>
          <w:rFonts w:cs="David" w:hint="cs"/>
          <w:b/>
          <w:bCs/>
          <w:sz w:val="24"/>
          <w:szCs w:val="24"/>
          <w:rtl/>
        </w:rPr>
        <w:t>בתוך המחסן</w:t>
      </w:r>
      <w:r w:rsidR="00837F0A">
        <w:rPr>
          <w:rFonts w:cs="David" w:hint="cs"/>
          <w:b/>
          <w:bCs/>
          <w:sz w:val="24"/>
          <w:szCs w:val="24"/>
          <w:rtl/>
        </w:rPr>
        <w:t xml:space="preserve"> </w:t>
      </w:r>
      <w:r w:rsidR="002F6703">
        <w:rPr>
          <w:rFonts w:cs="David" w:hint="cs"/>
          <w:b/>
          <w:bCs/>
          <w:sz w:val="24"/>
          <w:szCs w:val="24"/>
          <w:rtl/>
        </w:rPr>
        <w:t xml:space="preserve">המרכזי </w:t>
      </w:r>
      <w:r w:rsidR="001E5788">
        <w:rPr>
          <w:rFonts w:cs="David" w:hint="cs"/>
          <w:b/>
          <w:bCs/>
          <w:sz w:val="24"/>
          <w:szCs w:val="24"/>
          <w:rtl/>
        </w:rPr>
        <w:t>מול</w:t>
      </w:r>
      <w:r w:rsidR="00837F0A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>
        <w:rPr>
          <w:rFonts w:cs="David" w:hint="cs"/>
          <w:b/>
          <w:bCs/>
          <w:sz w:val="24"/>
          <w:szCs w:val="24"/>
          <w:rtl/>
        </w:rPr>
        <w:t>הרפת</w:t>
      </w:r>
      <w:r w:rsidR="0075751C">
        <w:rPr>
          <w:rFonts w:cs="David" w:hint="cs"/>
          <w:b/>
          <w:bCs/>
          <w:sz w:val="24"/>
          <w:szCs w:val="24"/>
          <w:rtl/>
        </w:rPr>
        <w:t>.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>
        <w:rPr>
          <w:rFonts w:cs="David" w:hint="cs"/>
          <w:b/>
          <w:bCs/>
          <w:sz w:val="24"/>
          <w:szCs w:val="24"/>
          <w:rtl/>
        </w:rPr>
        <w:t>טל': 03-9683774</w:t>
      </w:r>
      <w:r w:rsidR="00133DE5">
        <w:rPr>
          <w:rFonts w:cs="David" w:hint="cs"/>
          <w:b/>
          <w:bCs/>
          <w:sz w:val="24"/>
          <w:szCs w:val="24"/>
          <w:rtl/>
        </w:rPr>
        <w:t>/3385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 פקס: 03-9683795.</w:t>
      </w:r>
      <w:bookmarkStart w:id="2" w:name="OLE_LINK5"/>
      <w:bookmarkStart w:id="3" w:name="OLE_LINK6"/>
    </w:p>
    <w:p w:rsidR="00AD695F" w:rsidRDefault="00AD695F" w:rsidP="00FF686B">
      <w:pPr>
        <w:pStyle w:val="a6"/>
        <w:spacing w:after="0"/>
        <w:ind w:left="1170" w:right="402"/>
        <w:jc w:val="right"/>
        <w:rPr>
          <w:rFonts w:cs="David"/>
          <w:b/>
          <w:bCs/>
          <w:sz w:val="24"/>
          <w:szCs w:val="24"/>
        </w:rPr>
      </w:pPr>
      <w:r>
        <w:rPr>
          <w:rFonts w:cs="David" w:hint="cs"/>
          <w:b/>
          <w:bCs/>
          <w:sz w:val="24"/>
          <w:szCs w:val="24"/>
          <w:rtl/>
        </w:rPr>
        <w:t>כמו כן ניתן להוריד את טפסי המכרז באתר האינטרנט של מ</w:t>
      </w:r>
      <w:r w:rsidR="00FF686B">
        <w:rPr>
          <w:rFonts w:cs="David" w:hint="cs"/>
          <w:b/>
          <w:bCs/>
          <w:sz w:val="24"/>
          <w:szCs w:val="24"/>
          <w:rtl/>
        </w:rPr>
        <w:t>י</w:t>
      </w:r>
      <w:r>
        <w:rPr>
          <w:rFonts w:cs="David" w:hint="cs"/>
          <w:b/>
          <w:bCs/>
          <w:sz w:val="24"/>
          <w:szCs w:val="24"/>
          <w:rtl/>
        </w:rPr>
        <w:t xml:space="preserve">נהל הרכש הממשלתי באגף החשב  </w:t>
      </w:r>
      <w:r w:rsidRP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http://www.mr.gov</w:t>
      </w:r>
      <w:r w:rsid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.</w:t>
      </w:r>
      <w:r w:rsidRP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il/purchasing</w:t>
      </w:r>
      <w:r w:rsidRPr="00AD695F">
        <w:rPr>
          <w:rFonts w:asciiTheme="majorBidi" w:hAnsiTheme="majorBidi" w:cs="David"/>
          <w:b/>
          <w:bCs/>
          <w:sz w:val="24"/>
          <w:szCs w:val="24"/>
          <w:rtl/>
        </w:rPr>
        <w:t>הכללי</w:t>
      </w:r>
      <w:r w:rsidRPr="00AD695F">
        <w:rPr>
          <w:rFonts w:cs="David" w:hint="cs"/>
          <w:b/>
          <w:bCs/>
          <w:sz w:val="24"/>
          <w:szCs w:val="24"/>
          <w:rtl/>
        </w:rPr>
        <w:t xml:space="preserve"> בכתובת:</w:t>
      </w:r>
      <w:r w:rsidR="00FF686B">
        <w:rPr>
          <w:rFonts w:cs="David" w:hint="cs"/>
          <w:b/>
          <w:bCs/>
          <w:sz w:val="24"/>
          <w:szCs w:val="24"/>
          <w:rtl/>
        </w:rPr>
        <w:t xml:space="preserve">  </w:t>
      </w: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AD695F" w:rsidRDefault="00AD695F" w:rsidP="00AD695F">
      <w:pPr>
        <w:pStyle w:val="a6"/>
        <w:spacing w:after="0" w:line="100" w:lineRule="exact"/>
        <w:ind w:left="1168" w:right="403"/>
        <w:jc w:val="right"/>
        <w:rPr>
          <w:rFonts w:cs="David"/>
          <w:b/>
          <w:bCs/>
          <w:sz w:val="24"/>
          <w:szCs w:val="24"/>
        </w:rPr>
      </w:pPr>
    </w:p>
    <w:p w:rsidR="005F7FEF" w:rsidRDefault="005F7FEF" w:rsidP="009505C9">
      <w:pPr>
        <w:pStyle w:val="a6"/>
        <w:tabs>
          <w:tab w:val="left" w:pos="9540"/>
          <w:tab w:val="left" w:pos="9630"/>
        </w:tabs>
        <w:spacing w:after="0" w:line="60" w:lineRule="exact"/>
        <w:ind w:left="1168" w:right="272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5F7FE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2.   את ההצעה יש להגיש בתאריך הנקוב ולא יאוחר מהשעה 12:00.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bookmarkEnd w:id="2"/>
    <w:bookmarkEnd w:id="3"/>
    <w:p w:rsidR="001E5788" w:rsidRDefault="001E5788" w:rsidP="009505C9">
      <w:pPr>
        <w:pStyle w:val="a6"/>
        <w:tabs>
          <w:tab w:val="left" w:pos="9450"/>
          <w:tab w:val="left" w:pos="9630"/>
        </w:tabs>
        <w:spacing w:after="0" w:line="60" w:lineRule="exact"/>
        <w:ind w:left="1168" w:right="448"/>
        <w:jc w:val="right"/>
        <w:rPr>
          <w:rFonts w:cs="David"/>
          <w:b/>
          <w:bCs/>
          <w:sz w:val="24"/>
          <w:szCs w:val="24"/>
        </w:rPr>
      </w:pPr>
    </w:p>
    <w:p w:rsidR="00B11AC4" w:rsidRDefault="001E5788" w:rsidP="005F7FE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3.  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="David" w:hint="cs"/>
          <w:b/>
          <w:bCs/>
          <w:sz w:val="24"/>
          <w:szCs w:val="24"/>
          <w:rtl/>
        </w:rPr>
        <w:t>התשלום עבור מסמכי המכרז יעשה בשובר תשלום שישולם בבנק הדואר לפקודת</w:t>
      </w:r>
      <w:r w:rsidR="00B11AC4">
        <w:rPr>
          <w:rFonts w:cs="David" w:hint="cs"/>
          <w:b/>
          <w:bCs/>
          <w:sz w:val="24"/>
          <w:szCs w:val="24"/>
          <w:rtl/>
        </w:rPr>
        <w:t>:</w:t>
      </w:r>
    </w:p>
    <w:p w:rsidR="001E5788" w:rsidRDefault="00B11AC4" w:rsidP="00D03FD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משרד החקלאות מכון וולקני בלבד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לחשבון מס' 0-05511-0</w:t>
      </w:r>
      <w:r w:rsidR="001E5788">
        <w:rPr>
          <w:rFonts w:cs="David" w:hint="cs"/>
          <w:b/>
          <w:bCs/>
          <w:sz w:val="24"/>
          <w:szCs w:val="24"/>
          <w:rtl/>
        </w:rPr>
        <w:t>.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סכום זה לא יוחזר.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5F7FEF" w:rsidRDefault="005F7FEF" w:rsidP="001E5788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4.   שאר תנאי המכרז ראה במפרטי המכרזים.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5F7FEF" w:rsidRDefault="005F7FEF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5F7FEF" w:rsidP="00DE34E9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5.   מודעה זו תתפרסם גם בשפה הערבית. הנוסח המחייב הינו הנוסח המתפרסם בשפה העברית.   </w:t>
      </w:r>
    </w:p>
    <w:p w:rsidR="001E5788" w:rsidRPr="0046795A" w:rsidRDefault="001E5788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</w:rPr>
      </w:pPr>
    </w:p>
    <w:sectPr w:rsidR="001E5788" w:rsidRPr="0046795A" w:rsidSect="001E5788">
      <w:pgSz w:w="12240" w:h="15840"/>
      <w:pgMar w:top="432" w:right="16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3FAA17EF"/>
    <w:multiLevelType w:val="hybridMultilevel"/>
    <w:tmpl w:val="8B6081FA"/>
    <w:lvl w:ilvl="0" w:tplc="181C45D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51BA15DA"/>
    <w:multiLevelType w:val="hybridMultilevel"/>
    <w:tmpl w:val="22C6856E"/>
    <w:lvl w:ilvl="0" w:tplc="83083D7C">
      <w:start w:val="2"/>
      <w:numFmt w:val="bullet"/>
      <w:lvlText w:val=""/>
      <w:lvlJc w:val="left"/>
      <w:pPr>
        <w:ind w:left="63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autoHyphenation/>
  <w:drawingGridHorizontalSpacing w:val="110"/>
  <w:displayHorizontalDrawingGridEvery w:val="2"/>
  <w:characterSpacingControl w:val="doNotCompress"/>
  <w:compat/>
  <w:rsids>
    <w:rsidRoot w:val="001E34A2"/>
    <w:rsid w:val="00000987"/>
    <w:rsid w:val="00004E8F"/>
    <w:rsid w:val="00025EC2"/>
    <w:rsid w:val="000263EC"/>
    <w:rsid w:val="00040B0F"/>
    <w:rsid w:val="0004308C"/>
    <w:rsid w:val="00067BD6"/>
    <w:rsid w:val="000B1948"/>
    <w:rsid w:val="000C45B1"/>
    <w:rsid w:val="000C7852"/>
    <w:rsid w:val="000D2448"/>
    <w:rsid w:val="000E182B"/>
    <w:rsid w:val="000F4324"/>
    <w:rsid w:val="00100D64"/>
    <w:rsid w:val="0011086D"/>
    <w:rsid w:val="00114F41"/>
    <w:rsid w:val="0013279A"/>
    <w:rsid w:val="00133DE5"/>
    <w:rsid w:val="001352BA"/>
    <w:rsid w:val="0014022A"/>
    <w:rsid w:val="00145091"/>
    <w:rsid w:val="00163C32"/>
    <w:rsid w:val="0018560A"/>
    <w:rsid w:val="001956C1"/>
    <w:rsid w:val="001B7431"/>
    <w:rsid w:val="001C593B"/>
    <w:rsid w:val="001D59A7"/>
    <w:rsid w:val="001D69CC"/>
    <w:rsid w:val="001E34A2"/>
    <w:rsid w:val="001E5788"/>
    <w:rsid w:val="001E780E"/>
    <w:rsid w:val="001F3738"/>
    <w:rsid w:val="001F5CAD"/>
    <w:rsid w:val="00204B6A"/>
    <w:rsid w:val="002102D5"/>
    <w:rsid w:val="002501C2"/>
    <w:rsid w:val="002542B0"/>
    <w:rsid w:val="00257615"/>
    <w:rsid w:val="0028184C"/>
    <w:rsid w:val="00281BC3"/>
    <w:rsid w:val="00283AAC"/>
    <w:rsid w:val="00285591"/>
    <w:rsid w:val="002864A7"/>
    <w:rsid w:val="002A21F5"/>
    <w:rsid w:val="002A4EAF"/>
    <w:rsid w:val="002C7730"/>
    <w:rsid w:val="002D6B30"/>
    <w:rsid w:val="002F6703"/>
    <w:rsid w:val="002F73D9"/>
    <w:rsid w:val="00301482"/>
    <w:rsid w:val="003106F5"/>
    <w:rsid w:val="00334832"/>
    <w:rsid w:val="00336CD6"/>
    <w:rsid w:val="00355F2B"/>
    <w:rsid w:val="003777F9"/>
    <w:rsid w:val="003831E9"/>
    <w:rsid w:val="00387825"/>
    <w:rsid w:val="00391A7E"/>
    <w:rsid w:val="003A4E7E"/>
    <w:rsid w:val="003B0092"/>
    <w:rsid w:val="003B1D12"/>
    <w:rsid w:val="003C7E58"/>
    <w:rsid w:val="003D3105"/>
    <w:rsid w:val="004046D7"/>
    <w:rsid w:val="004450BC"/>
    <w:rsid w:val="00447098"/>
    <w:rsid w:val="0045203E"/>
    <w:rsid w:val="004538F1"/>
    <w:rsid w:val="0046795A"/>
    <w:rsid w:val="0047714A"/>
    <w:rsid w:val="00493C3E"/>
    <w:rsid w:val="004A1FAD"/>
    <w:rsid w:val="004A26D8"/>
    <w:rsid w:val="004C1D82"/>
    <w:rsid w:val="004D2C7B"/>
    <w:rsid w:val="004E1303"/>
    <w:rsid w:val="004E72D8"/>
    <w:rsid w:val="004E7E8C"/>
    <w:rsid w:val="004F1BE1"/>
    <w:rsid w:val="004F2391"/>
    <w:rsid w:val="0050724A"/>
    <w:rsid w:val="00532200"/>
    <w:rsid w:val="005478DA"/>
    <w:rsid w:val="0057291C"/>
    <w:rsid w:val="00585157"/>
    <w:rsid w:val="005A265B"/>
    <w:rsid w:val="005B3826"/>
    <w:rsid w:val="005B5DB5"/>
    <w:rsid w:val="005C397A"/>
    <w:rsid w:val="005C7295"/>
    <w:rsid w:val="005D00B5"/>
    <w:rsid w:val="005D0BC2"/>
    <w:rsid w:val="005E27EB"/>
    <w:rsid w:val="005E4A62"/>
    <w:rsid w:val="005F7FEF"/>
    <w:rsid w:val="00601439"/>
    <w:rsid w:val="006063A7"/>
    <w:rsid w:val="00610BAE"/>
    <w:rsid w:val="00620C8A"/>
    <w:rsid w:val="006270DA"/>
    <w:rsid w:val="0063404D"/>
    <w:rsid w:val="00636847"/>
    <w:rsid w:val="006425C3"/>
    <w:rsid w:val="006625CE"/>
    <w:rsid w:val="00667E54"/>
    <w:rsid w:val="006905E0"/>
    <w:rsid w:val="00693E2D"/>
    <w:rsid w:val="006A26A0"/>
    <w:rsid w:val="006A55AC"/>
    <w:rsid w:val="006B3FC1"/>
    <w:rsid w:val="006B757C"/>
    <w:rsid w:val="006D3B87"/>
    <w:rsid w:val="006D3CB9"/>
    <w:rsid w:val="006E0CE0"/>
    <w:rsid w:val="006F0221"/>
    <w:rsid w:val="00700B31"/>
    <w:rsid w:val="00722D68"/>
    <w:rsid w:val="007458BC"/>
    <w:rsid w:val="00755C1E"/>
    <w:rsid w:val="0075751C"/>
    <w:rsid w:val="00774B4D"/>
    <w:rsid w:val="00785B88"/>
    <w:rsid w:val="007A05A2"/>
    <w:rsid w:val="007A715C"/>
    <w:rsid w:val="007C0582"/>
    <w:rsid w:val="007C0B9B"/>
    <w:rsid w:val="007C1631"/>
    <w:rsid w:val="007C3D7A"/>
    <w:rsid w:val="007C4FDF"/>
    <w:rsid w:val="007E4A5F"/>
    <w:rsid w:val="007F3ABC"/>
    <w:rsid w:val="007F4842"/>
    <w:rsid w:val="007F4D4B"/>
    <w:rsid w:val="00800104"/>
    <w:rsid w:val="008217A3"/>
    <w:rsid w:val="00831418"/>
    <w:rsid w:val="00831ED6"/>
    <w:rsid w:val="00834F80"/>
    <w:rsid w:val="00837F0A"/>
    <w:rsid w:val="008724C7"/>
    <w:rsid w:val="00874878"/>
    <w:rsid w:val="00877C28"/>
    <w:rsid w:val="00892CA0"/>
    <w:rsid w:val="008A1804"/>
    <w:rsid w:val="008B6B1C"/>
    <w:rsid w:val="008D0459"/>
    <w:rsid w:val="008E4144"/>
    <w:rsid w:val="008E7694"/>
    <w:rsid w:val="008E7DAA"/>
    <w:rsid w:val="008F0DAC"/>
    <w:rsid w:val="008F756E"/>
    <w:rsid w:val="00902BFA"/>
    <w:rsid w:val="00902E20"/>
    <w:rsid w:val="00914E70"/>
    <w:rsid w:val="00931CB1"/>
    <w:rsid w:val="00931FE9"/>
    <w:rsid w:val="00941D9A"/>
    <w:rsid w:val="00947C5A"/>
    <w:rsid w:val="009505C9"/>
    <w:rsid w:val="0095184F"/>
    <w:rsid w:val="00952AB7"/>
    <w:rsid w:val="00970777"/>
    <w:rsid w:val="00971469"/>
    <w:rsid w:val="00974720"/>
    <w:rsid w:val="00976AB0"/>
    <w:rsid w:val="00983599"/>
    <w:rsid w:val="009877A2"/>
    <w:rsid w:val="009A1435"/>
    <w:rsid w:val="009A2160"/>
    <w:rsid w:val="009B47FF"/>
    <w:rsid w:val="009D1352"/>
    <w:rsid w:val="009D6871"/>
    <w:rsid w:val="00A04899"/>
    <w:rsid w:val="00A11A23"/>
    <w:rsid w:val="00A13DC9"/>
    <w:rsid w:val="00A24303"/>
    <w:rsid w:val="00A342B1"/>
    <w:rsid w:val="00A46392"/>
    <w:rsid w:val="00A509CB"/>
    <w:rsid w:val="00A55E3F"/>
    <w:rsid w:val="00A67380"/>
    <w:rsid w:val="00A868FB"/>
    <w:rsid w:val="00A876DE"/>
    <w:rsid w:val="00A96FE7"/>
    <w:rsid w:val="00AB5581"/>
    <w:rsid w:val="00AB72D4"/>
    <w:rsid w:val="00AC6F4A"/>
    <w:rsid w:val="00AD695F"/>
    <w:rsid w:val="00B11AC4"/>
    <w:rsid w:val="00B1711F"/>
    <w:rsid w:val="00B34AAC"/>
    <w:rsid w:val="00B438A6"/>
    <w:rsid w:val="00B43A3D"/>
    <w:rsid w:val="00B6551F"/>
    <w:rsid w:val="00B66BE7"/>
    <w:rsid w:val="00B7200E"/>
    <w:rsid w:val="00B76A6C"/>
    <w:rsid w:val="00B87B75"/>
    <w:rsid w:val="00B95496"/>
    <w:rsid w:val="00BA2428"/>
    <w:rsid w:val="00BB2163"/>
    <w:rsid w:val="00BB268B"/>
    <w:rsid w:val="00BB2D5A"/>
    <w:rsid w:val="00BB316B"/>
    <w:rsid w:val="00BB675F"/>
    <w:rsid w:val="00BC0492"/>
    <w:rsid w:val="00BD3EE7"/>
    <w:rsid w:val="00BD5902"/>
    <w:rsid w:val="00C31185"/>
    <w:rsid w:val="00C336C5"/>
    <w:rsid w:val="00C34332"/>
    <w:rsid w:val="00C34F78"/>
    <w:rsid w:val="00C4741E"/>
    <w:rsid w:val="00C606EA"/>
    <w:rsid w:val="00C655DE"/>
    <w:rsid w:val="00C70707"/>
    <w:rsid w:val="00C7579F"/>
    <w:rsid w:val="00CA10B1"/>
    <w:rsid w:val="00CA1627"/>
    <w:rsid w:val="00CA5793"/>
    <w:rsid w:val="00CC5FAA"/>
    <w:rsid w:val="00CC797B"/>
    <w:rsid w:val="00CD683E"/>
    <w:rsid w:val="00CE1106"/>
    <w:rsid w:val="00CE3920"/>
    <w:rsid w:val="00CF1066"/>
    <w:rsid w:val="00CF1F43"/>
    <w:rsid w:val="00CF3294"/>
    <w:rsid w:val="00CF7A0C"/>
    <w:rsid w:val="00D03D39"/>
    <w:rsid w:val="00D03FDF"/>
    <w:rsid w:val="00D12AA1"/>
    <w:rsid w:val="00D1493A"/>
    <w:rsid w:val="00D20283"/>
    <w:rsid w:val="00D2119C"/>
    <w:rsid w:val="00D80FAF"/>
    <w:rsid w:val="00D9249D"/>
    <w:rsid w:val="00DA3744"/>
    <w:rsid w:val="00DA6580"/>
    <w:rsid w:val="00DB5398"/>
    <w:rsid w:val="00DB6DCB"/>
    <w:rsid w:val="00DB7814"/>
    <w:rsid w:val="00DD012A"/>
    <w:rsid w:val="00DE2550"/>
    <w:rsid w:val="00DE34E9"/>
    <w:rsid w:val="00DE5EE8"/>
    <w:rsid w:val="00DF49BC"/>
    <w:rsid w:val="00DF5FD0"/>
    <w:rsid w:val="00DF6C1E"/>
    <w:rsid w:val="00DF71BD"/>
    <w:rsid w:val="00DF7F70"/>
    <w:rsid w:val="00E00B7B"/>
    <w:rsid w:val="00E23BA7"/>
    <w:rsid w:val="00E3755C"/>
    <w:rsid w:val="00E52352"/>
    <w:rsid w:val="00E60BDD"/>
    <w:rsid w:val="00E60E6E"/>
    <w:rsid w:val="00E82B72"/>
    <w:rsid w:val="00E8451A"/>
    <w:rsid w:val="00E87E14"/>
    <w:rsid w:val="00E959F9"/>
    <w:rsid w:val="00EB2194"/>
    <w:rsid w:val="00EF0670"/>
    <w:rsid w:val="00EF17FE"/>
    <w:rsid w:val="00F073F5"/>
    <w:rsid w:val="00F12F3E"/>
    <w:rsid w:val="00F50BF6"/>
    <w:rsid w:val="00F52EBF"/>
    <w:rsid w:val="00F61AFE"/>
    <w:rsid w:val="00F74AEB"/>
    <w:rsid w:val="00FA5D6B"/>
    <w:rsid w:val="00FA6481"/>
    <w:rsid w:val="00FC7AD0"/>
    <w:rsid w:val="00FD72CC"/>
    <w:rsid w:val="00FD76BB"/>
    <w:rsid w:val="00FE61E4"/>
    <w:rsid w:val="00FE738D"/>
    <w:rsid w:val="00FF241F"/>
    <w:rsid w:val="00FF6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  <w:style w:type="paragraph" w:styleId="a7">
    <w:name w:val="header"/>
    <w:basedOn w:val="a"/>
    <w:link w:val="a8"/>
    <w:uiPriority w:val="99"/>
    <w:rsid w:val="00601439"/>
    <w:pPr>
      <w:keepLines/>
      <w:widowControl w:val="0"/>
      <w:tabs>
        <w:tab w:val="center" w:pos="4153"/>
        <w:tab w:val="right" w:pos="8306"/>
      </w:tabs>
      <w:autoSpaceDE w:val="0"/>
      <w:autoSpaceDN w:val="0"/>
      <w:bidi/>
      <w:adjustRightInd w:val="0"/>
      <w:spacing w:after="0" w:line="240" w:lineRule="auto"/>
      <w:ind w:left="720" w:right="284" w:hanging="284"/>
      <w:jc w:val="both"/>
    </w:pPr>
    <w:rPr>
      <w:rFonts w:ascii="Franklin Gothic Medium" w:eastAsia="Times New Roman" w:hAnsi="Franklin Gothic Medium" w:cs="Times New Roman"/>
      <w:color w:val="000000"/>
      <w:sz w:val="52"/>
      <w:szCs w:val="24"/>
    </w:rPr>
  </w:style>
  <w:style w:type="character" w:customStyle="1" w:styleId="a8">
    <w:name w:val="כותרת עליונה תו"/>
    <w:basedOn w:val="a0"/>
    <w:link w:val="a7"/>
    <w:uiPriority w:val="99"/>
    <w:rsid w:val="00601439"/>
    <w:rPr>
      <w:rFonts w:ascii="Franklin Gothic Medium" w:eastAsia="Times New Roman" w:hAnsi="Franklin Gothic Medium" w:cs="Times New Roman"/>
      <w:color w:val="000000"/>
      <w:sz w:val="52"/>
      <w:szCs w:val="24"/>
    </w:rPr>
  </w:style>
  <w:style w:type="character" w:styleId="Hyperlink">
    <w:name w:val="Hyperlink"/>
    <w:basedOn w:val="a0"/>
    <w:uiPriority w:val="99"/>
    <w:semiHidden/>
    <w:unhideWhenUsed/>
    <w:rsid w:val="00DF7F70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A7F90-ED62-4E62-9447-B6DA5F7FD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aro</cp:lastModifiedBy>
  <cp:revision>4</cp:revision>
  <cp:lastPrinted>2011-11-22T06:38:00Z</cp:lastPrinted>
  <dcterms:created xsi:type="dcterms:W3CDTF">2015-12-15T15:21:00Z</dcterms:created>
  <dcterms:modified xsi:type="dcterms:W3CDTF">2015-12-15T15:49:00Z</dcterms:modified>
</cp:coreProperties>
</file>